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食品学院社区党员之星申报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表</w:t>
      </w:r>
    </w:p>
    <w:p>
      <w:pPr>
        <w:ind w:right="360"/>
        <w:jc w:val="left"/>
        <w:rPr>
          <w:rFonts w:hint="eastAsia" w:eastAsia="宋体"/>
          <w:u w:val="single"/>
          <w:lang w:val="en-US" w:eastAsia="zh-CN"/>
        </w:rPr>
      </w:pPr>
      <w:r>
        <w:rPr>
          <w:rFonts w:hint="eastAsia" w:ascii="华文中宋" w:hAnsi="华文中宋" w:eastAsia="华文中宋"/>
          <w:b w:val="0"/>
          <w:bCs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b w:val="0"/>
          <w:bCs/>
          <w:lang w:eastAsia="zh-CN"/>
        </w:rPr>
        <w:t>申</w:t>
      </w:r>
      <w:r>
        <w:rPr>
          <w:rFonts w:hint="eastAsia" w:ascii="华文中宋" w:hAnsi="华文中宋" w:eastAsia="华文中宋"/>
          <w:b w:val="0"/>
          <w:bCs/>
          <w:lang w:val="en-US" w:eastAsia="zh-CN"/>
        </w:rPr>
        <w:t>报月份：</w:t>
      </w:r>
      <w:r>
        <w:rPr>
          <w:rFonts w:hint="eastAsia" w:ascii="华文中宋" w:hAnsi="华文中宋" w:eastAsia="华文中宋"/>
          <w:b w:val="0"/>
          <w:bCs/>
          <w:u w:val="single"/>
          <w:lang w:val="en-US" w:eastAsia="zh-CN"/>
        </w:rPr>
        <w:t xml:space="preserve">  4月 </w:t>
      </w:r>
      <w:r>
        <w:rPr>
          <w:rFonts w:hint="eastAsia" w:ascii="华文中宋" w:hAnsi="华文中宋" w:eastAsia="华文中宋"/>
          <w:b w:val="0"/>
          <w:bCs/>
          <w:u w:val="none"/>
          <w:lang w:val="en-US" w:eastAsia="zh-CN"/>
        </w:rPr>
        <w:t xml:space="preserve">                             申报日期</w:t>
      </w:r>
      <w:r>
        <w:rPr>
          <w:rFonts w:hint="eastAsia" w:ascii="华文中宋" w:hAnsi="华文中宋" w:eastAsia="华文中宋"/>
          <w:b w:val="0"/>
          <w:bCs/>
          <w:u w:val="single"/>
          <w:lang w:val="en-US" w:eastAsia="zh-CN"/>
        </w:rPr>
        <w:t>2018.05.05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497"/>
        <w:gridCol w:w="1815"/>
        <w:gridCol w:w="705"/>
        <w:gridCol w:w="555"/>
        <w:gridCol w:w="255"/>
        <w:gridCol w:w="1161"/>
        <w:gridCol w:w="204"/>
        <w:gridCol w:w="816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陈晓钰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女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汉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drawing>
                <wp:inline distT="0" distB="0" distL="114300" distR="114300">
                  <wp:extent cx="900430" cy="1259840"/>
                  <wp:effectExtent l="0" t="0" r="13970" b="5080"/>
                  <wp:docPr id="1" name="图片 1" descr="5229_13vc一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229_13vc一寸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430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81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201522010504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436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中共预备党员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年级班级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15食品科学与工程5班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所属支部</w:t>
            </w:r>
          </w:p>
        </w:tc>
        <w:tc>
          <w:tcPr>
            <w:tcW w:w="2436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本科生食品科学与工程第一党支部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exact"/>
        </w:trPr>
        <w:tc>
          <w:tcPr>
            <w:tcW w:w="1265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33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13418022123 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有无挂科、违规违纪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有（ ）  无（√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exact"/>
        </w:trPr>
        <w:tc>
          <w:tcPr>
            <w:tcW w:w="8480" w:type="dxa"/>
            <w:gridSpan w:val="10"/>
            <w:vAlign w:val="center"/>
          </w:tcPr>
          <w:p>
            <w:pPr>
              <w:ind w:firstLine="1200" w:firstLineChars="5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上一学年学分绩点/平均成绩：3.81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</w:trPr>
        <w:tc>
          <w:tcPr>
            <w:tcW w:w="8480" w:type="dxa"/>
            <w:gridSpan w:val="1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个人申请理由简述（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请详述符合社区党员之星标准的相关内容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84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本人在校期间无违纪、挂科的现象；在校期间学习认真刻苦，大二学年平均学分绩点为3.81。在志愿服务方面，在校期间累计服务时长超过100小时，2018年四月份服务时长为28小时，其中华南农业大学义务工作者协会清明义工服务20小时，华南农业大学兽医学院第三届世界兽医日“为爱奔跑”志愿服务8小时。另外，本人所在宿舍2018年四月份获得院级优秀宿舍两次。在学生工作方面，现担任2015级副级长，能主动关心同学，聆听同学心声，积极帮助同学解决问题，做好辅导员与同学之间的沟通桥梁。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                申请人签字：             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                          日期：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0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560" w:firstLineChars="19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党支部书记签字</w:t>
            </w:r>
            <w:r>
              <w:rPr>
                <w:rFonts w:hint="eastAsia" w:ascii="仿宋_GB2312" w:hAnsi="仿宋_GB2312" w:eastAsia="仿宋_GB2312" w:cs="仿宋_GB2312"/>
              </w:rPr>
              <w:t>：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委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>
            <w:pPr>
              <w:ind w:firstLine="4800" w:firstLineChars="200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424A4"/>
    <w:rsid w:val="1F555694"/>
    <w:rsid w:val="350A193F"/>
    <w:rsid w:val="365A01D2"/>
    <w:rsid w:val="49D46C3C"/>
    <w:rsid w:val="4E8424A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50996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2018-05-07T14:29:00Z</dcterms:created>
  <dc:creator>玉米</dc:creator>
  <cp:lastModifiedBy>玉米</cp:lastModifiedBy>
  <dcterms:modified xsi:type="dcterms:W3CDTF">2018-05-07T14:57:26Z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